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5E" w:rsidRDefault="00D50CE2" w:rsidP="00D50CE2">
      <w:pPr>
        <w:jc w:val="right"/>
        <w:rPr>
          <w:rFonts w:ascii="Times New Roman" w:hAnsi="Times New Roman" w:cs="Times New Roman"/>
          <w:b/>
        </w:rPr>
      </w:pPr>
      <w:r w:rsidRPr="00D50CE2">
        <w:rPr>
          <w:rFonts w:ascii="Times New Roman" w:hAnsi="Times New Roman" w:cs="Times New Roman"/>
          <w:b/>
        </w:rPr>
        <w:t>Ek 1</w:t>
      </w: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694"/>
        <w:gridCol w:w="4819"/>
        <w:gridCol w:w="5245"/>
      </w:tblGrid>
      <w:tr w:rsidR="00D50CE2" w:rsidRPr="00D50CE2" w:rsidTr="009B7B71">
        <w:trPr>
          <w:trHeight w:val="433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CE2" w:rsidRPr="00D50CE2" w:rsidRDefault="00D50CE2" w:rsidP="00D50C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CE2">
              <w:rPr>
                <w:rFonts w:ascii="Times New Roman" w:hAnsi="Times New Roman" w:cs="Times New Roman"/>
                <w:b/>
                <w:bCs/>
                <w:color w:val="000000"/>
              </w:rPr>
              <w:t>ÖĞRENCİ NO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CE2" w:rsidRPr="00D50CE2" w:rsidRDefault="00D50CE2" w:rsidP="00D50C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CE2">
              <w:rPr>
                <w:rFonts w:ascii="Times New Roman" w:hAnsi="Times New Roman" w:cs="Times New Roman"/>
                <w:b/>
                <w:bCs/>
                <w:color w:val="000000"/>
              </w:rPr>
              <w:t>ÖĞRENCİ ADI SOYADI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CE2" w:rsidRPr="00D50CE2" w:rsidRDefault="00D50CE2" w:rsidP="00D50C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CE2">
              <w:rPr>
                <w:rFonts w:ascii="Times New Roman" w:hAnsi="Times New Roman" w:cs="Times New Roman"/>
                <w:b/>
                <w:bCs/>
                <w:color w:val="000000"/>
              </w:rPr>
              <w:t>DERSİN</w:t>
            </w:r>
            <w:r w:rsidR="005640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50CE2">
              <w:rPr>
                <w:rFonts w:ascii="Times New Roman" w:hAnsi="Times New Roman" w:cs="Times New Roman"/>
                <w:b/>
                <w:bCs/>
                <w:color w:val="000000"/>
              </w:rPr>
              <w:t>ADI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0CE2" w:rsidRPr="00D50CE2" w:rsidRDefault="00D50CE2" w:rsidP="00D50CE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0CE2">
              <w:rPr>
                <w:rFonts w:ascii="Times New Roman" w:hAnsi="Times New Roman" w:cs="Times New Roman"/>
                <w:b/>
                <w:bCs/>
                <w:color w:val="000000"/>
              </w:rPr>
              <w:t>ÖĞRETİM ÜYESİ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201735409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Eyyüp</w:t>
            </w:r>
            <w:proofErr w:type="spellEnd"/>
            <w:r w:rsidRPr="003E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GZT407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Ekonomi Gazeteciliği</w:t>
            </w:r>
          </w:p>
          <w:p w:rsidR="009679CA" w:rsidRP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GZT3</w:t>
            </w:r>
            <w:bookmarkStart w:id="0" w:name="_GoBack"/>
            <w:bookmarkEnd w:id="0"/>
            <w:r w:rsidRPr="009679CA">
              <w:rPr>
                <w:rFonts w:ascii="Times New Roman" w:hAnsi="Times New Roman" w:cs="Times New Roman"/>
                <w:color w:val="000000"/>
              </w:rPr>
              <w:t>21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 xml:space="preserve">Medya ve </w:t>
            </w:r>
            <w:proofErr w:type="spellStart"/>
            <w:r w:rsidRPr="009679CA">
              <w:rPr>
                <w:rFonts w:ascii="Times New Roman" w:hAnsi="Times New Roman" w:cs="Times New Roman"/>
                <w:color w:val="000000"/>
              </w:rPr>
              <w:t>Modernite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Gökhan GÖKGÖZ</w:t>
            </w:r>
          </w:p>
          <w:p w:rsidR="003E5A45" w:rsidRP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 Özgür GÜVEN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192601011082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Betül TAŞ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GZT423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Medya Hukuku ve Fikri Haklar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M. Ali GÖNGEN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201614852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Abdülcelil</w:t>
            </w:r>
            <w:proofErr w:type="spellEnd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 xml:space="preserve"> BAŞTUĞ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GZT423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Medya Hukuku ve Fikri Haklar</w:t>
            </w:r>
          </w:p>
          <w:p w:rsidR="009679CA" w:rsidRP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GZT205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Mesleki İngilizce 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M. Ali GÖNGEN</w:t>
            </w:r>
          </w:p>
          <w:p w:rsidR="003E5A45" w:rsidRP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Olga </w:t>
            </w:r>
            <w:r w:rsidRPr="003E5A45">
              <w:rPr>
                <w:rFonts w:ascii="Times New Roman" w:hAnsi="Times New Roman" w:cs="Times New Roman"/>
                <w:color w:val="000000"/>
              </w:rPr>
              <w:t>TOKER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222601011097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Alya TEKİN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GZT113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Sosyoloji</w:t>
            </w:r>
          </w:p>
          <w:p w:rsidR="009679CA" w:rsidRP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GZT101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Temel Gazetecilik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A45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Gökhan GÖKGÖZ</w:t>
            </w:r>
          </w:p>
          <w:p w:rsidR="00D50CE2" w:rsidRP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Haaan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AYAZ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202601011048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Rukiye ÇELİK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79CA">
              <w:rPr>
                <w:rFonts w:ascii="Times New Roman" w:hAnsi="Times New Roman" w:cs="Times New Roman"/>
                <w:color w:val="000000"/>
              </w:rPr>
              <w:t>GZT311</w:t>
            </w:r>
            <w:r w:rsidRPr="009679CA">
              <w:rPr>
                <w:rFonts w:ascii="Times New Roman" w:hAnsi="Times New Roman" w:cs="Times New Roman"/>
                <w:color w:val="000000"/>
              </w:rPr>
              <w:tab/>
              <w:t>Basın Fotoğrafçılığı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 H. Hazal ÇAKMAK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182601011053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Berat ŞAHİN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3E5A45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color w:val="000000"/>
              </w:rPr>
              <w:t>GZT213</w:t>
            </w:r>
            <w:r w:rsidRPr="003E5A45">
              <w:rPr>
                <w:rFonts w:ascii="Times New Roman" w:hAnsi="Times New Roman" w:cs="Times New Roman"/>
                <w:color w:val="000000"/>
              </w:rPr>
              <w:tab/>
              <w:t>İletişim Kuramları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3E5A45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M. Emre KÖKSALAN</w:t>
            </w:r>
          </w:p>
        </w:tc>
      </w:tr>
      <w:tr w:rsidR="00D50CE2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182601011683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Pr="00D50CE2" w:rsidRDefault="009679CA" w:rsidP="003E5A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>Ahmad</w:t>
            </w:r>
            <w:proofErr w:type="spellEnd"/>
            <w:r w:rsidRPr="003E5A45">
              <w:rPr>
                <w:rFonts w:ascii="Times New Roman" w:hAnsi="Times New Roman" w:cs="Times New Roman"/>
                <w:sz w:val="24"/>
                <w:szCs w:val="24"/>
              </w:rPr>
              <w:t xml:space="preserve"> ALJABRİ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3E5A45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color w:val="000000"/>
              </w:rPr>
              <w:t>GZT203</w:t>
            </w:r>
            <w:r w:rsidRPr="003E5A45">
              <w:rPr>
                <w:rFonts w:ascii="Times New Roman" w:hAnsi="Times New Roman" w:cs="Times New Roman"/>
                <w:color w:val="000000"/>
              </w:rPr>
              <w:tab/>
              <w:t>Türkiye Modernleşmesi</w:t>
            </w:r>
          </w:p>
          <w:p w:rsidR="003E5A45" w:rsidRPr="00D50CE2" w:rsidRDefault="003E5A45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5A45">
              <w:rPr>
                <w:rFonts w:ascii="Times New Roman" w:hAnsi="Times New Roman" w:cs="Times New Roman"/>
                <w:color w:val="000000"/>
              </w:rPr>
              <w:t>GZT413</w:t>
            </w:r>
            <w:r w:rsidRPr="003E5A45">
              <w:rPr>
                <w:rFonts w:ascii="Times New Roman" w:hAnsi="Times New Roman" w:cs="Times New Roman"/>
                <w:color w:val="000000"/>
              </w:rPr>
              <w:tab/>
              <w:t>Siyasal İletişim Kampanyaları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CE2" w:rsidRDefault="00BB70BE" w:rsidP="003E5A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</w:pPr>
            <w:r w:rsidRPr="00BB70BE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Doç. Dr. Mesut YÜCEBAŞ</w:t>
            </w:r>
          </w:p>
          <w:p w:rsidR="00710D73" w:rsidRPr="00D50CE2" w:rsidRDefault="00710D73" w:rsidP="003E5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Süleyman ŞAHAN</w:t>
            </w:r>
          </w:p>
        </w:tc>
      </w:tr>
      <w:tr w:rsidR="00F46736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4F6B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222602011055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4F6B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Hatice İnci DUMAN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HIT201  Halkla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İlişkiler Uygulama ve Kampanyaları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4F6B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70BE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>Doç. Dr.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tr-TR"/>
              </w:rPr>
              <w:t xml:space="preserve"> Fuat USTAKARA</w:t>
            </w:r>
          </w:p>
        </w:tc>
      </w:tr>
      <w:tr w:rsidR="00F46736" w:rsidRPr="00D50CE2" w:rsidTr="009B7B71">
        <w:trPr>
          <w:trHeight w:val="69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212602011082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4F6B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Melisa ASLAN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F467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HIT113 İletişime Giriş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736" w:rsidRPr="00D50CE2" w:rsidRDefault="00F46736" w:rsidP="00F467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Semiray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YÜCEBAŞ</w:t>
            </w:r>
          </w:p>
        </w:tc>
      </w:tr>
    </w:tbl>
    <w:p w:rsidR="00D50CE2" w:rsidRPr="00D50CE2" w:rsidRDefault="00D50CE2" w:rsidP="00D50CE2">
      <w:pPr>
        <w:rPr>
          <w:rFonts w:ascii="Times New Roman" w:hAnsi="Times New Roman" w:cs="Times New Roman"/>
          <w:b/>
        </w:rPr>
      </w:pPr>
    </w:p>
    <w:p w:rsidR="00D50CE2" w:rsidRPr="00D50CE2" w:rsidRDefault="00D50CE2" w:rsidP="00D50CE2">
      <w:pPr>
        <w:rPr>
          <w:rFonts w:ascii="Times New Roman" w:hAnsi="Times New Roman" w:cs="Times New Roman"/>
          <w:b/>
        </w:rPr>
      </w:pPr>
    </w:p>
    <w:p w:rsidR="00D50CE2" w:rsidRDefault="00D50CE2"/>
    <w:sectPr w:rsidR="00D50CE2" w:rsidSect="00D50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F8" w:rsidRDefault="006D5AF8" w:rsidP="00D50CE2">
      <w:pPr>
        <w:spacing w:after="0" w:line="240" w:lineRule="auto"/>
      </w:pPr>
      <w:r>
        <w:separator/>
      </w:r>
    </w:p>
  </w:endnote>
  <w:endnote w:type="continuationSeparator" w:id="0">
    <w:p w:rsidR="006D5AF8" w:rsidRDefault="006D5AF8" w:rsidP="00D5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F8" w:rsidRDefault="006D5AF8" w:rsidP="00D50CE2">
      <w:pPr>
        <w:spacing w:after="0" w:line="240" w:lineRule="auto"/>
      </w:pPr>
      <w:r>
        <w:separator/>
      </w:r>
    </w:p>
  </w:footnote>
  <w:footnote w:type="continuationSeparator" w:id="0">
    <w:p w:rsidR="006D5AF8" w:rsidRDefault="006D5AF8" w:rsidP="00D50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FA"/>
    <w:rsid w:val="003E5A45"/>
    <w:rsid w:val="0053275E"/>
    <w:rsid w:val="00564095"/>
    <w:rsid w:val="006D5AF8"/>
    <w:rsid w:val="00710D73"/>
    <w:rsid w:val="009679CA"/>
    <w:rsid w:val="009B7B71"/>
    <w:rsid w:val="00AC73F3"/>
    <w:rsid w:val="00BB70BE"/>
    <w:rsid w:val="00C85A34"/>
    <w:rsid w:val="00C944FA"/>
    <w:rsid w:val="00D50CE2"/>
    <w:rsid w:val="00E70A87"/>
    <w:rsid w:val="00F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0CE2"/>
  </w:style>
  <w:style w:type="paragraph" w:styleId="Altbilgi">
    <w:name w:val="footer"/>
    <w:basedOn w:val="Normal"/>
    <w:link w:val="AltbilgiChar"/>
    <w:uiPriority w:val="99"/>
    <w:unhideWhenUsed/>
    <w:rsid w:val="00D5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0CE2"/>
  </w:style>
  <w:style w:type="paragraph" w:styleId="Altbilgi">
    <w:name w:val="footer"/>
    <w:basedOn w:val="Normal"/>
    <w:link w:val="AltbilgiChar"/>
    <w:uiPriority w:val="99"/>
    <w:unhideWhenUsed/>
    <w:rsid w:val="00D5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15</cp:revision>
  <dcterms:created xsi:type="dcterms:W3CDTF">2022-11-29T06:15:00Z</dcterms:created>
  <dcterms:modified xsi:type="dcterms:W3CDTF">2022-12-01T08:04:00Z</dcterms:modified>
</cp:coreProperties>
</file>